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02" w:rsidRPr="00DC0738" w:rsidRDefault="00DC0738" w:rsidP="00926402">
      <w:pPr>
        <w:rPr>
          <w:b/>
        </w:rPr>
      </w:pPr>
      <w:r w:rsidRPr="00DC0738">
        <w:rPr>
          <w:b/>
        </w:rPr>
        <w:t>Załącznik nr 2</w:t>
      </w:r>
    </w:p>
    <w:p w:rsidR="00E738D2" w:rsidRDefault="00E738D2" w:rsidP="00E738D2">
      <w:r>
        <w:t>…………………………………………………………………………</w:t>
      </w:r>
    </w:p>
    <w:p w:rsidR="00E738D2" w:rsidRDefault="00E738D2" w:rsidP="00E738D2">
      <w:pPr>
        <w:spacing w:after="0"/>
        <w:rPr>
          <w:sz w:val="16"/>
          <w:szCs w:val="16"/>
        </w:rPr>
      </w:pPr>
      <w:r w:rsidRPr="00651144">
        <w:rPr>
          <w:sz w:val="16"/>
          <w:szCs w:val="16"/>
        </w:rPr>
        <w:t>Pieczęć zakładu opieki zdrowotnej lub lekarza wykonującego</w:t>
      </w:r>
    </w:p>
    <w:p w:rsidR="00E738D2" w:rsidRPr="00651144" w:rsidRDefault="00E738D2" w:rsidP="00E738D2">
      <w:pPr>
        <w:spacing w:after="0"/>
        <w:rPr>
          <w:sz w:val="16"/>
          <w:szCs w:val="16"/>
        </w:rPr>
      </w:pPr>
      <w:r w:rsidRPr="00651144">
        <w:rPr>
          <w:sz w:val="16"/>
          <w:szCs w:val="16"/>
        </w:rPr>
        <w:t>indywidualną specjalistyczną praktykę lekarską</w:t>
      </w:r>
    </w:p>
    <w:p w:rsidR="00E738D2" w:rsidRDefault="00E738D2" w:rsidP="00DC0738">
      <w:pPr>
        <w:rPr>
          <w:b/>
          <w:sz w:val="28"/>
          <w:szCs w:val="28"/>
        </w:rPr>
      </w:pPr>
    </w:p>
    <w:p w:rsidR="00E738D2" w:rsidRPr="00EE2BEA" w:rsidRDefault="00E738D2" w:rsidP="00E738D2">
      <w:pPr>
        <w:ind w:left="1416" w:firstLine="708"/>
        <w:rPr>
          <w:b/>
          <w:sz w:val="28"/>
          <w:szCs w:val="28"/>
        </w:rPr>
      </w:pPr>
      <w:r w:rsidRPr="00651144">
        <w:rPr>
          <w:b/>
          <w:sz w:val="28"/>
          <w:szCs w:val="28"/>
        </w:rPr>
        <w:t>ZAŚWIADCZENIE O STANIE ZDROWIA</w:t>
      </w:r>
    </w:p>
    <w:p w:rsidR="00E738D2" w:rsidRDefault="00E738D2" w:rsidP="00E738D2">
      <w:pPr>
        <w:rPr>
          <w:sz w:val="28"/>
          <w:szCs w:val="28"/>
        </w:rPr>
      </w:pPr>
    </w:p>
    <w:p w:rsidR="00E738D2" w:rsidRPr="00D13F22" w:rsidRDefault="00E738D2" w:rsidP="00E738D2">
      <w:pPr>
        <w:rPr>
          <w:sz w:val="28"/>
          <w:szCs w:val="28"/>
        </w:rPr>
      </w:pPr>
      <w:r>
        <w:rPr>
          <w:sz w:val="28"/>
          <w:szCs w:val="28"/>
        </w:rPr>
        <w:t>1.I</w:t>
      </w:r>
      <w:r w:rsidRPr="00651144">
        <w:rPr>
          <w:sz w:val="28"/>
          <w:szCs w:val="28"/>
        </w:rPr>
        <w:t>mię</w:t>
      </w:r>
      <w:r>
        <w:rPr>
          <w:sz w:val="28"/>
          <w:szCs w:val="28"/>
        </w:rPr>
        <w:t xml:space="preserve"> i nazwisko</w:t>
      </w:r>
      <w:r w:rsidRPr="0065114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13F22">
        <w:rPr>
          <w:sz w:val="28"/>
          <w:szCs w:val="28"/>
        </w:rPr>
        <w:t>………………………………………………………………………..</w:t>
      </w:r>
    </w:p>
    <w:p w:rsidR="00E738D2" w:rsidRDefault="00E738D2" w:rsidP="00E738D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51144">
        <w:rPr>
          <w:sz w:val="28"/>
          <w:szCs w:val="28"/>
        </w:rPr>
        <w:t>Pesel: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□□□□□□□□□□□</w:t>
      </w:r>
      <w:proofErr w:type="spellEnd"/>
    </w:p>
    <w:p w:rsidR="00E738D2" w:rsidRDefault="00E738D2" w:rsidP="00E738D2">
      <w:pPr>
        <w:rPr>
          <w:sz w:val="28"/>
          <w:szCs w:val="28"/>
        </w:rPr>
      </w:pPr>
      <w:r>
        <w:rPr>
          <w:sz w:val="28"/>
          <w:szCs w:val="28"/>
        </w:rPr>
        <w:t>3. Adres zamieszkania …………………………………………………………………….</w:t>
      </w:r>
    </w:p>
    <w:p w:rsidR="00E738D2" w:rsidRDefault="00E738D2" w:rsidP="00E738D2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1144">
        <w:rPr>
          <w:sz w:val="28"/>
          <w:szCs w:val="28"/>
        </w:rPr>
        <w:t>Rozpoznanie (choroba zasadnicza</w:t>
      </w:r>
      <w:r>
        <w:rPr>
          <w:sz w:val="28"/>
          <w:szCs w:val="28"/>
        </w:rPr>
        <w:t>, choroby współistniejące</w:t>
      </w:r>
      <w:r w:rsidRPr="00651144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738D2" w:rsidRDefault="00E738D2" w:rsidP="00E738D2">
      <w:pPr>
        <w:pStyle w:val="Akapitzlist"/>
        <w:ind w:left="0"/>
        <w:rPr>
          <w:sz w:val="28"/>
          <w:szCs w:val="28"/>
        </w:rPr>
      </w:pPr>
    </w:p>
    <w:p w:rsidR="00E738D2" w:rsidRDefault="00E738D2" w:rsidP="00E738D2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……………………………………………………………………………………………………….</w:t>
      </w:r>
    </w:p>
    <w:p w:rsidR="00E738D2" w:rsidRDefault="00E738D2" w:rsidP="00E738D2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5. Początek i przebieg choroby:</w:t>
      </w:r>
    </w:p>
    <w:p w:rsidR="00E738D2" w:rsidRDefault="00E738D2" w:rsidP="00E738D2">
      <w:pPr>
        <w:pStyle w:val="Akapitzlist"/>
        <w:ind w:left="0"/>
        <w:rPr>
          <w:sz w:val="28"/>
          <w:szCs w:val="28"/>
        </w:rPr>
      </w:pPr>
    </w:p>
    <w:p w:rsidR="00E738D2" w:rsidRDefault="00E738D2" w:rsidP="00E738D2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……………………………………………………………………………………………………….</w:t>
      </w:r>
    </w:p>
    <w:p w:rsidR="00E738D2" w:rsidRDefault="00E738D2" w:rsidP="00E738D2">
      <w:pPr>
        <w:pStyle w:val="Akapitzlist"/>
        <w:ind w:left="0"/>
        <w:rPr>
          <w:sz w:val="28"/>
          <w:szCs w:val="28"/>
        </w:rPr>
      </w:pPr>
    </w:p>
    <w:p w:rsidR="00E738D2" w:rsidRDefault="00E738D2" w:rsidP="00E738D2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……………………………………………………………………………………………………….</w:t>
      </w:r>
    </w:p>
    <w:p w:rsidR="00E738D2" w:rsidRDefault="00E738D2" w:rsidP="00E738D2">
      <w:pPr>
        <w:pStyle w:val="Akapitzlist"/>
        <w:ind w:left="0"/>
        <w:rPr>
          <w:sz w:val="28"/>
          <w:szCs w:val="28"/>
        </w:rPr>
      </w:pPr>
    </w:p>
    <w:p w:rsidR="00E738D2" w:rsidRDefault="00E738D2" w:rsidP="00E738D2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……………………………………………………………………………………………………….</w:t>
      </w:r>
    </w:p>
    <w:p w:rsidR="00E738D2" w:rsidRDefault="00E738D2" w:rsidP="00E738D2">
      <w:pPr>
        <w:pStyle w:val="Akapitzlist"/>
        <w:ind w:left="0"/>
        <w:rPr>
          <w:sz w:val="28"/>
          <w:szCs w:val="28"/>
        </w:rPr>
      </w:pPr>
    </w:p>
    <w:p w:rsidR="00E738D2" w:rsidRDefault="00E738D2" w:rsidP="00E738D2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6. Aktualnie stosowane leki wraz z dawkowaniem:</w:t>
      </w:r>
    </w:p>
    <w:p w:rsidR="00E738D2" w:rsidRDefault="00E738D2" w:rsidP="00E738D2">
      <w:pPr>
        <w:pStyle w:val="Akapitzlist"/>
        <w:ind w:left="0"/>
        <w:rPr>
          <w:sz w:val="28"/>
          <w:szCs w:val="28"/>
        </w:rPr>
      </w:pPr>
    </w:p>
    <w:p w:rsidR="00E738D2" w:rsidRDefault="00E738D2" w:rsidP="00E738D2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……………………………………………………………………………………………………….</w:t>
      </w:r>
    </w:p>
    <w:p w:rsidR="00E738D2" w:rsidRDefault="00E738D2" w:rsidP="00E738D2">
      <w:pPr>
        <w:pStyle w:val="Akapitzlist"/>
        <w:ind w:left="0"/>
        <w:rPr>
          <w:sz w:val="28"/>
          <w:szCs w:val="28"/>
        </w:rPr>
      </w:pPr>
    </w:p>
    <w:p w:rsidR="00E738D2" w:rsidRDefault="00E738D2" w:rsidP="00E738D2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E738D2" w:rsidRDefault="00E738D2" w:rsidP="00E738D2">
      <w:pPr>
        <w:pStyle w:val="Akapitzlist"/>
        <w:ind w:left="0"/>
        <w:rPr>
          <w:sz w:val="28"/>
          <w:szCs w:val="28"/>
        </w:rPr>
      </w:pPr>
    </w:p>
    <w:p w:rsidR="00E738D2" w:rsidRDefault="00E738D2" w:rsidP="00E738D2">
      <w:pPr>
        <w:pStyle w:val="Akapitzlist"/>
        <w:ind w:left="0"/>
        <w:rPr>
          <w:sz w:val="28"/>
          <w:szCs w:val="28"/>
        </w:rPr>
      </w:pPr>
    </w:p>
    <w:p w:rsidR="00E738D2" w:rsidRDefault="00E738D2" w:rsidP="00E738D2">
      <w:pPr>
        <w:pStyle w:val="Akapitzlist"/>
        <w:ind w:left="0"/>
        <w:rPr>
          <w:sz w:val="28"/>
          <w:szCs w:val="28"/>
        </w:rPr>
      </w:pPr>
    </w:p>
    <w:p w:rsidR="00E738D2" w:rsidRDefault="00E738D2" w:rsidP="00E738D2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7. Informacje o leczeniu:</w:t>
      </w:r>
    </w:p>
    <w:p w:rsidR="00E738D2" w:rsidRDefault="00E738D2" w:rsidP="00E738D2">
      <w:pPr>
        <w:pStyle w:val="Akapitzlist"/>
        <w:ind w:left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E738D2" w:rsidRPr="003E7CE8" w:rsidTr="0011156B">
        <w:tc>
          <w:tcPr>
            <w:tcW w:w="2303" w:type="dxa"/>
            <w:shd w:val="clear" w:color="auto" w:fill="auto"/>
          </w:tcPr>
          <w:p w:rsidR="00E738D2" w:rsidRDefault="00E738D2" w:rsidP="0011156B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Początek leczenia</w:t>
            </w:r>
          </w:p>
          <w:p w:rsidR="00E738D2" w:rsidRPr="003E7CE8" w:rsidRDefault="00E738D2" w:rsidP="0011156B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6909" w:type="dxa"/>
            <w:gridSpan w:val="3"/>
            <w:shd w:val="clear" w:color="auto" w:fill="auto"/>
          </w:tcPr>
          <w:p w:rsidR="00E738D2" w:rsidRPr="003E7CE8" w:rsidRDefault="00E738D2" w:rsidP="0011156B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E738D2" w:rsidRPr="003E7CE8" w:rsidTr="0011156B">
        <w:tc>
          <w:tcPr>
            <w:tcW w:w="2303" w:type="dxa"/>
            <w:shd w:val="clear" w:color="auto" w:fill="auto"/>
          </w:tcPr>
          <w:p w:rsidR="00E738D2" w:rsidRDefault="00E738D2" w:rsidP="0011156B">
            <w:pPr>
              <w:pStyle w:val="Akapitzlist"/>
              <w:ind w:left="0"/>
              <w:rPr>
                <w:sz w:val="28"/>
                <w:szCs w:val="28"/>
              </w:rPr>
            </w:pPr>
            <w:r w:rsidRPr="003E7CE8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lość hospitalizacji </w:t>
            </w:r>
          </w:p>
          <w:p w:rsidR="00E738D2" w:rsidRPr="003E7CE8" w:rsidRDefault="00E738D2" w:rsidP="0011156B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całodobowych</w:t>
            </w:r>
          </w:p>
        </w:tc>
        <w:tc>
          <w:tcPr>
            <w:tcW w:w="2303" w:type="dxa"/>
            <w:shd w:val="clear" w:color="auto" w:fill="auto"/>
          </w:tcPr>
          <w:p w:rsidR="00E738D2" w:rsidRPr="003E7CE8" w:rsidRDefault="00E738D2" w:rsidP="0011156B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E738D2" w:rsidRPr="003E7CE8" w:rsidRDefault="00E738D2" w:rsidP="0011156B">
            <w:pPr>
              <w:pStyle w:val="Akapitzlist"/>
              <w:ind w:left="0"/>
              <w:rPr>
                <w:sz w:val="28"/>
                <w:szCs w:val="28"/>
              </w:rPr>
            </w:pPr>
            <w:r w:rsidRPr="003E7CE8">
              <w:rPr>
                <w:sz w:val="28"/>
                <w:szCs w:val="28"/>
              </w:rPr>
              <w:t>Ilość pobytów w oddziałach dziennych</w:t>
            </w:r>
          </w:p>
        </w:tc>
        <w:tc>
          <w:tcPr>
            <w:tcW w:w="2303" w:type="dxa"/>
            <w:shd w:val="clear" w:color="auto" w:fill="auto"/>
          </w:tcPr>
          <w:p w:rsidR="00E738D2" w:rsidRPr="003E7CE8" w:rsidRDefault="00E738D2" w:rsidP="0011156B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E738D2" w:rsidRPr="003E7CE8" w:rsidTr="0011156B">
        <w:tc>
          <w:tcPr>
            <w:tcW w:w="2303" w:type="dxa"/>
            <w:shd w:val="clear" w:color="auto" w:fill="auto"/>
          </w:tcPr>
          <w:p w:rsidR="00E738D2" w:rsidRPr="003E7CE8" w:rsidRDefault="00E738D2" w:rsidP="0011156B">
            <w:pPr>
              <w:pStyle w:val="Akapitzlist"/>
              <w:ind w:left="0"/>
              <w:rPr>
                <w:sz w:val="28"/>
                <w:szCs w:val="28"/>
              </w:rPr>
            </w:pPr>
            <w:r w:rsidRPr="003E7CE8">
              <w:rPr>
                <w:sz w:val="28"/>
                <w:szCs w:val="28"/>
              </w:rPr>
              <w:t>Data pierwszej hospitalizacji</w:t>
            </w:r>
          </w:p>
        </w:tc>
        <w:tc>
          <w:tcPr>
            <w:tcW w:w="2303" w:type="dxa"/>
            <w:shd w:val="clear" w:color="auto" w:fill="auto"/>
          </w:tcPr>
          <w:p w:rsidR="00E738D2" w:rsidRPr="003E7CE8" w:rsidRDefault="00E738D2" w:rsidP="0011156B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E738D2" w:rsidRPr="003E7CE8" w:rsidRDefault="00E738D2" w:rsidP="0011156B">
            <w:pPr>
              <w:pStyle w:val="Akapitzlist"/>
              <w:ind w:left="0"/>
              <w:rPr>
                <w:sz w:val="28"/>
                <w:szCs w:val="28"/>
              </w:rPr>
            </w:pPr>
            <w:r w:rsidRPr="003E7CE8">
              <w:rPr>
                <w:sz w:val="28"/>
                <w:szCs w:val="28"/>
              </w:rPr>
              <w:t xml:space="preserve">Data pierwszego </w:t>
            </w:r>
          </w:p>
          <w:p w:rsidR="00E738D2" w:rsidRPr="003E7CE8" w:rsidRDefault="00E738D2" w:rsidP="0011156B">
            <w:pPr>
              <w:pStyle w:val="Akapitzlist"/>
              <w:ind w:left="0"/>
              <w:rPr>
                <w:sz w:val="28"/>
                <w:szCs w:val="28"/>
              </w:rPr>
            </w:pPr>
            <w:r w:rsidRPr="003E7CE8">
              <w:rPr>
                <w:sz w:val="28"/>
                <w:szCs w:val="28"/>
              </w:rPr>
              <w:t>pobytu</w:t>
            </w:r>
          </w:p>
        </w:tc>
        <w:tc>
          <w:tcPr>
            <w:tcW w:w="2303" w:type="dxa"/>
            <w:shd w:val="clear" w:color="auto" w:fill="auto"/>
          </w:tcPr>
          <w:p w:rsidR="00E738D2" w:rsidRPr="003E7CE8" w:rsidRDefault="00E738D2" w:rsidP="0011156B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E738D2" w:rsidRPr="003E7CE8" w:rsidTr="0011156B">
        <w:tc>
          <w:tcPr>
            <w:tcW w:w="2303" w:type="dxa"/>
            <w:shd w:val="clear" w:color="auto" w:fill="auto"/>
          </w:tcPr>
          <w:p w:rsidR="00E738D2" w:rsidRPr="003E7CE8" w:rsidRDefault="00E738D2" w:rsidP="0011156B">
            <w:pPr>
              <w:pStyle w:val="Akapitzlist"/>
              <w:ind w:left="0"/>
              <w:rPr>
                <w:sz w:val="28"/>
                <w:szCs w:val="28"/>
              </w:rPr>
            </w:pPr>
            <w:r w:rsidRPr="003E7CE8">
              <w:rPr>
                <w:sz w:val="28"/>
                <w:szCs w:val="28"/>
              </w:rPr>
              <w:t>Data ostatniej hospitalizacji</w:t>
            </w:r>
          </w:p>
        </w:tc>
        <w:tc>
          <w:tcPr>
            <w:tcW w:w="2303" w:type="dxa"/>
            <w:shd w:val="clear" w:color="auto" w:fill="auto"/>
          </w:tcPr>
          <w:p w:rsidR="00E738D2" w:rsidRPr="003E7CE8" w:rsidRDefault="00E738D2" w:rsidP="0011156B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E738D2" w:rsidRPr="003E7CE8" w:rsidRDefault="00E738D2" w:rsidP="0011156B">
            <w:pPr>
              <w:pStyle w:val="Akapitzlist"/>
              <w:ind w:left="0"/>
              <w:rPr>
                <w:sz w:val="28"/>
                <w:szCs w:val="28"/>
              </w:rPr>
            </w:pPr>
            <w:r w:rsidRPr="003E7CE8">
              <w:rPr>
                <w:sz w:val="28"/>
                <w:szCs w:val="28"/>
              </w:rPr>
              <w:t>Data ostatniego pobytu</w:t>
            </w:r>
          </w:p>
        </w:tc>
        <w:tc>
          <w:tcPr>
            <w:tcW w:w="2303" w:type="dxa"/>
            <w:shd w:val="clear" w:color="auto" w:fill="auto"/>
          </w:tcPr>
          <w:p w:rsidR="00E738D2" w:rsidRPr="003E7CE8" w:rsidRDefault="00E738D2" w:rsidP="0011156B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:rsidR="00E738D2" w:rsidRDefault="00E738D2" w:rsidP="00E738D2">
      <w:pPr>
        <w:pStyle w:val="Akapitzlist"/>
        <w:ind w:left="0"/>
        <w:rPr>
          <w:sz w:val="28"/>
          <w:szCs w:val="28"/>
        </w:rPr>
      </w:pPr>
    </w:p>
    <w:p w:rsidR="00E738D2" w:rsidRDefault="00E738D2" w:rsidP="00E738D2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8. Próby samobójcze Tak □ Nie □</w:t>
      </w:r>
    </w:p>
    <w:p w:rsidR="00E738D2" w:rsidRDefault="00E738D2" w:rsidP="00E738D2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Jeżeli były próby samobójcze to jakie i kiedy:</w:t>
      </w:r>
    </w:p>
    <w:p w:rsidR="00E738D2" w:rsidRDefault="00E738D2" w:rsidP="00E738D2">
      <w:pPr>
        <w:pStyle w:val="Akapitzlist"/>
        <w:ind w:left="0"/>
        <w:rPr>
          <w:sz w:val="28"/>
          <w:szCs w:val="28"/>
        </w:rPr>
      </w:pPr>
    </w:p>
    <w:p w:rsidR="00E738D2" w:rsidRDefault="00E738D2" w:rsidP="00E738D2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</w:t>
      </w:r>
    </w:p>
    <w:p w:rsidR="00E738D2" w:rsidRDefault="00E738D2" w:rsidP="00E738D2">
      <w:pPr>
        <w:pStyle w:val="Akapitzlist"/>
        <w:ind w:left="0"/>
        <w:rPr>
          <w:sz w:val="28"/>
          <w:szCs w:val="28"/>
        </w:rPr>
      </w:pPr>
    </w:p>
    <w:p w:rsidR="00E738D2" w:rsidRDefault="00E738D2" w:rsidP="00E738D2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</w:t>
      </w:r>
    </w:p>
    <w:p w:rsidR="00E738D2" w:rsidRDefault="00E738D2" w:rsidP="00E738D2">
      <w:pPr>
        <w:pStyle w:val="Akapitzlist"/>
        <w:ind w:left="0"/>
        <w:rPr>
          <w:sz w:val="28"/>
          <w:szCs w:val="28"/>
        </w:rPr>
      </w:pPr>
    </w:p>
    <w:p w:rsidR="00E738D2" w:rsidRDefault="00E738D2" w:rsidP="00E738D2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9. Nadużywanie alkoholu Tak □ Nie □</w:t>
      </w:r>
    </w:p>
    <w:p w:rsidR="00E738D2" w:rsidRDefault="00E738D2" w:rsidP="00E738D2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Używanie innych substancji psychoaktywnych Tak □ Nie □</w:t>
      </w:r>
    </w:p>
    <w:p w:rsidR="00E738D2" w:rsidRDefault="00E738D2" w:rsidP="00E738D2">
      <w:pPr>
        <w:pStyle w:val="Akapitzlist"/>
        <w:ind w:left="0"/>
        <w:rPr>
          <w:sz w:val="28"/>
          <w:szCs w:val="28"/>
        </w:rPr>
      </w:pPr>
    </w:p>
    <w:p w:rsidR="00E738D2" w:rsidRDefault="00E738D2" w:rsidP="00E738D2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Jakich? ……………………………………………………………………………………..</w:t>
      </w:r>
    </w:p>
    <w:p w:rsidR="00E738D2" w:rsidRDefault="00E738D2" w:rsidP="00E738D2">
      <w:pPr>
        <w:pStyle w:val="Akapitzlist"/>
        <w:ind w:left="0"/>
        <w:rPr>
          <w:sz w:val="28"/>
          <w:szCs w:val="28"/>
        </w:rPr>
      </w:pPr>
    </w:p>
    <w:p w:rsidR="00E738D2" w:rsidRDefault="00E738D2" w:rsidP="00E738D2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Jeżeli tak, to jak często, od jak dawna, kiedy ostatnio, jaki wpływ na zachowanie i leczenie choroby zasadniczej/chorób współistniejących</w:t>
      </w:r>
    </w:p>
    <w:p w:rsidR="00E738D2" w:rsidRDefault="00E738D2" w:rsidP="00E738D2">
      <w:pPr>
        <w:pStyle w:val="Akapitzlist"/>
        <w:ind w:left="0"/>
        <w:rPr>
          <w:sz w:val="28"/>
          <w:szCs w:val="28"/>
        </w:rPr>
      </w:pPr>
    </w:p>
    <w:p w:rsidR="00E738D2" w:rsidRDefault="00E738D2" w:rsidP="00E738D2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…………………………………………………………………………………………………………..</w:t>
      </w:r>
    </w:p>
    <w:p w:rsidR="00E738D2" w:rsidRDefault="00E738D2" w:rsidP="00E738D2">
      <w:pPr>
        <w:pStyle w:val="Akapitzlist"/>
        <w:ind w:left="0"/>
        <w:rPr>
          <w:sz w:val="28"/>
          <w:szCs w:val="28"/>
        </w:rPr>
      </w:pPr>
    </w:p>
    <w:p w:rsidR="00E738D2" w:rsidRPr="00651144" w:rsidRDefault="00E738D2" w:rsidP="00E738D2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………………………………………………………………………………………………………..</w:t>
      </w:r>
    </w:p>
    <w:p w:rsidR="004033EC" w:rsidRDefault="00962650" w:rsidP="00962650">
      <w:pPr>
        <w:spacing w:line="36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96265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Podpis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i pieczątka </w:t>
      </w:r>
      <w:r w:rsidRPr="0096265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lekarza</w:t>
      </w:r>
    </w:p>
    <w:p w:rsidR="00962650" w:rsidRPr="00962650" w:rsidRDefault="00962650" w:rsidP="00962650">
      <w:pPr>
        <w:spacing w:line="36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………………………………….</w:t>
      </w:r>
    </w:p>
    <w:p w:rsidR="004033EC" w:rsidRPr="00BC6483" w:rsidRDefault="004033EC" w:rsidP="00BC64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033EC" w:rsidRPr="00BC6483" w:rsidSect="00C043CD">
      <w:headerReference w:type="default" r:id="rId7"/>
      <w:footerReference w:type="default" r:id="rId8"/>
      <w:pgSz w:w="11906" w:h="16838"/>
      <w:pgMar w:top="720" w:right="720" w:bottom="720" w:left="720" w:header="227" w:footer="22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C38" w:rsidRDefault="00947C38" w:rsidP="00C043CD">
      <w:pPr>
        <w:spacing w:after="0" w:line="240" w:lineRule="auto"/>
      </w:pPr>
      <w:r>
        <w:separator/>
      </w:r>
    </w:p>
  </w:endnote>
  <w:endnote w:type="continuationSeparator" w:id="0">
    <w:p w:rsidR="00947C38" w:rsidRDefault="00947C38" w:rsidP="00C0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CD" w:rsidRDefault="00843EA6">
    <w:pPr>
      <w:pStyle w:val="Stopka1"/>
      <w:jc w:val="center"/>
      <w:rPr>
        <w:rFonts w:asciiTheme="minorHAnsi" w:hAnsiTheme="minorHAnsi" w:cs="Times New Roman"/>
        <w:b/>
        <w:i/>
        <w:sz w:val="18"/>
        <w:szCs w:val="18"/>
      </w:rPr>
    </w:pPr>
    <w:r>
      <w:rPr>
        <w:rFonts w:asciiTheme="minorHAnsi" w:hAnsiTheme="minorHAnsi" w:cs="Times New Roman"/>
        <w:b/>
        <w:sz w:val="18"/>
        <w:szCs w:val="18"/>
      </w:rPr>
      <w:t>LIDER PROJEKTU</w:t>
    </w:r>
  </w:p>
  <w:p w:rsidR="00C043CD" w:rsidRDefault="00843EA6">
    <w:pPr>
      <w:pStyle w:val="Stopka1"/>
      <w:jc w:val="center"/>
      <w:rPr>
        <w:rFonts w:asciiTheme="minorHAnsi" w:hAnsiTheme="minorHAnsi" w:cs="Times New Roman"/>
        <w:i/>
        <w:sz w:val="16"/>
        <w:szCs w:val="16"/>
      </w:rPr>
    </w:pPr>
    <w:r>
      <w:rPr>
        <w:rFonts w:asciiTheme="minorHAnsi" w:hAnsiTheme="minorHAnsi" w:cs="Times New Roman"/>
        <w:sz w:val="16"/>
        <w:szCs w:val="16"/>
      </w:rPr>
      <w:t>Województwo Lubelskie - Regionalny Ośrodek Polityki Społecznej w Lublinie</w:t>
    </w:r>
  </w:p>
  <w:p w:rsidR="00C043CD" w:rsidRPr="0085188A" w:rsidRDefault="00843EA6">
    <w:pPr>
      <w:pStyle w:val="Stopka1"/>
      <w:jc w:val="center"/>
      <w:rPr>
        <w:lang w:val="de-AT"/>
      </w:rPr>
    </w:pPr>
    <w:proofErr w:type="spellStart"/>
    <w:r>
      <w:rPr>
        <w:rFonts w:asciiTheme="minorHAnsi" w:hAnsiTheme="minorHAnsi" w:cs="Times New Roman"/>
        <w:sz w:val="16"/>
        <w:szCs w:val="16"/>
        <w:lang w:val="de-AT"/>
      </w:rPr>
      <w:t>ul</w:t>
    </w:r>
    <w:proofErr w:type="spellEnd"/>
    <w:r>
      <w:rPr>
        <w:rFonts w:asciiTheme="minorHAnsi" w:hAnsiTheme="minorHAnsi" w:cs="Times New Roman"/>
        <w:sz w:val="16"/>
        <w:szCs w:val="16"/>
        <w:lang w:val="de-AT"/>
      </w:rPr>
      <w:t xml:space="preserve">. </w:t>
    </w:r>
    <w:proofErr w:type="spellStart"/>
    <w:r>
      <w:rPr>
        <w:rFonts w:asciiTheme="minorHAnsi" w:hAnsiTheme="minorHAnsi" w:cs="Times New Roman"/>
        <w:sz w:val="16"/>
        <w:szCs w:val="16"/>
        <w:lang w:val="de-AT"/>
      </w:rPr>
      <w:t>Diamentowa</w:t>
    </w:r>
    <w:proofErr w:type="spellEnd"/>
    <w:r>
      <w:rPr>
        <w:rFonts w:asciiTheme="minorHAnsi" w:hAnsiTheme="minorHAnsi" w:cs="Times New Roman"/>
        <w:sz w:val="16"/>
        <w:szCs w:val="16"/>
        <w:lang w:val="de-AT"/>
      </w:rPr>
      <w:t xml:space="preserve"> 2, 20-447 Lublin, tel. 81 528 76 50, </w:t>
    </w:r>
    <w:proofErr w:type="spellStart"/>
    <w:r>
      <w:rPr>
        <w:rFonts w:asciiTheme="minorHAnsi" w:hAnsiTheme="minorHAnsi" w:cs="Times New Roman"/>
        <w:sz w:val="16"/>
        <w:szCs w:val="16"/>
        <w:lang w:val="de-AT"/>
      </w:rPr>
      <w:t>fax</w:t>
    </w:r>
    <w:proofErr w:type="spellEnd"/>
    <w:r>
      <w:rPr>
        <w:rFonts w:asciiTheme="minorHAnsi" w:hAnsiTheme="minorHAnsi" w:cs="Times New Roman"/>
        <w:sz w:val="16"/>
        <w:szCs w:val="16"/>
        <w:lang w:val="de-AT"/>
      </w:rPr>
      <w:t>.: 81 528 76 30, e-</w:t>
    </w:r>
    <w:proofErr w:type="spellStart"/>
    <w:r>
      <w:rPr>
        <w:rFonts w:asciiTheme="minorHAnsi" w:hAnsiTheme="minorHAnsi" w:cs="Times New Roman"/>
        <w:sz w:val="16"/>
        <w:szCs w:val="16"/>
        <w:lang w:val="de-AT"/>
      </w:rPr>
      <w:t>mail</w:t>
    </w:r>
    <w:proofErr w:type="spellEnd"/>
    <w:r>
      <w:rPr>
        <w:rFonts w:asciiTheme="minorHAnsi" w:hAnsiTheme="minorHAnsi" w:cs="Times New Roman"/>
        <w:sz w:val="16"/>
        <w:szCs w:val="16"/>
        <w:lang w:val="de-AT"/>
      </w:rPr>
      <w:t xml:space="preserve">: </w:t>
    </w:r>
    <w:hyperlink r:id="rId1">
      <w:r>
        <w:rPr>
          <w:rStyle w:val="czeinternetow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>
      <w:r>
        <w:rPr>
          <w:rStyle w:val="czeinternetow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:rsidR="00C043CD" w:rsidRDefault="00843EA6">
    <w:pPr>
      <w:pStyle w:val="Stopka1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Look w:val="04A0"/>
    </w:tblPr>
    <w:tblGrid>
      <w:gridCol w:w="1775"/>
      <w:gridCol w:w="1801"/>
      <w:gridCol w:w="1942"/>
      <w:gridCol w:w="1926"/>
      <w:gridCol w:w="1470"/>
      <w:gridCol w:w="1489"/>
    </w:tblGrid>
    <w:tr w:rsidR="00C043CD">
      <w:trPr>
        <w:jc w:val="center"/>
      </w:trPr>
      <w:tc>
        <w:tcPr>
          <w:tcW w:w="177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43CD" w:rsidRDefault="00843EA6">
          <w:pPr>
            <w:pStyle w:val="Stopka1"/>
            <w:jc w:val="center"/>
            <w:rPr>
              <w:i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19050" distR="9525">
                <wp:extent cx="447675" cy="520065"/>
                <wp:effectExtent l="0" t="0" r="0" b="0"/>
                <wp:docPr id="5" name="Obra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20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043CD" w:rsidRDefault="00843EA6">
          <w:pPr>
            <w:pStyle w:val="Stopka1"/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Województwo Lubelskie</w:t>
          </w:r>
        </w:p>
      </w:tc>
      <w:tc>
        <w:tcPr>
          <w:tcW w:w="18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43CD" w:rsidRDefault="00843EA6">
          <w:pPr>
            <w:pStyle w:val="Stopka1"/>
            <w:jc w:val="center"/>
            <w:rPr>
              <w:i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19050" distR="0">
                <wp:extent cx="419100" cy="496570"/>
                <wp:effectExtent l="0" t="0" r="0" b="0"/>
                <wp:docPr id="6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96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043CD" w:rsidRDefault="00843EA6">
          <w:pPr>
            <w:pStyle w:val="Stopka1"/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Województwo Podkarpackie</w:t>
          </w:r>
        </w:p>
      </w:tc>
      <w:tc>
        <w:tcPr>
          <w:tcW w:w="19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43CD" w:rsidRDefault="00843EA6">
          <w:pPr>
            <w:pStyle w:val="Stopka1"/>
            <w:jc w:val="center"/>
            <w:rPr>
              <w:i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19050" distR="9525">
                <wp:extent cx="466725" cy="501650"/>
                <wp:effectExtent l="0" t="0" r="0" b="0"/>
                <wp:docPr id="7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1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043CD" w:rsidRDefault="00843EA6">
          <w:pPr>
            <w:pStyle w:val="Stopka1"/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Województwo Świętokrzyskie</w:t>
          </w:r>
        </w:p>
      </w:tc>
      <w:tc>
        <w:tcPr>
          <w:tcW w:w="19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43CD" w:rsidRDefault="00843EA6">
          <w:pPr>
            <w:pStyle w:val="Stopka1"/>
            <w:jc w:val="center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19050" distR="9525">
                <wp:extent cx="1057275" cy="753745"/>
                <wp:effectExtent l="0" t="0" r="0" b="0"/>
                <wp:docPr id="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43CD" w:rsidRDefault="00843EA6">
          <w:pPr>
            <w:pStyle w:val="Stopka1"/>
            <w:jc w:val="center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19050" distR="9525">
                <wp:extent cx="619125" cy="753745"/>
                <wp:effectExtent l="0" t="0" r="0" b="0"/>
                <wp:docPr id="9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43CD" w:rsidRDefault="00843EA6">
          <w:pPr>
            <w:pStyle w:val="Stopka1"/>
            <w:jc w:val="center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19050" distR="0">
                <wp:extent cx="666750" cy="693420"/>
                <wp:effectExtent l="0" t="0" r="0" b="0"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93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043CD" w:rsidRDefault="00C043CD">
    <w:pPr>
      <w:pStyle w:val="Stopka1"/>
      <w:rPr>
        <w:rFonts w:asciiTheme="minorHAnsi" w:hAnsiTheme="minorHAnsi" w:cs="Times New Roman"/>
        <w:b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C38" w:rsidRDefault="00947C38" w:rsidP="00C043CD">
      <w:pPr>
        <w:spacing w:after="0" w:line="240" w:lineRule="auto"/>
      </w:pPr>
      <w:r>
        <w:separator/>
      </w:r>
    </w:p>
  </w:footnote>
  <w:footnote w:type="continuationSeparator" w:id="0">
    <w:p w:rsidR="00947C38" w:rsidRDefault="00947C38" w:rsidP="00C0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CD" w:rsidRDefault="00C043CD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  <w:tbl>
    <w:tblPr>
      <w:tblStyle w:val="Tabela-Siatka"/>
      <w:tblW w:w="10774" w:type="dxa"/>
      <w:tblInd w:w="-34" w:type="dxa"/>
      <w:tblLook w:val="04A0"/>
    </w:tblPr>
    <w:tblGrid>
      <w:gridCol w:w="2601"/>
      <w:gridCol w:w="2821"/>
      <w:gridCol w:w="2254"/>
      <w:gridCol w:w="3098"/>
    </w:tblGrid>
    <w:tr w:rsidR="00C043CD">
      <w:tc>
        <w:tcPr>
          <w:tcW w:w="255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43CD" w:rsidRDefault="00843EA6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19050" distR="9525">
                <wp:extent cx="1514475" cy="714375"/>
                <wp:effectExtent l="0" t="0" r="0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43CD" w:rsidRDefault="00843EA6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19050" distR="5715">
                <wp:extent cx="1575435" cy="526415"/>
                <wp:effectExtent l="0" t="0" r="0" b="0"/>
                <wp:docPr id="2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5435" cy="526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43CD" w:rsidRDefault="00C043CD">
          <w:pPr>
            <w:spacing w:after="0" w:line="240" w:lineRule="auto"/>
          </w:pPr>
        </w:p>
        <w:p w:rsidR="00C043CD" w:rsidRDefault="00843EA6">
          <w:pPr>
            <w:spacing w:after="0" w:line="240" w:lineRule="auto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Regionalny Ośrodek Polityki Społecznej</w:t>
          </w:r>
        </w:p>
        <w:p w:rsidR="00C043CD" w:rsidRDefault="00215E4E">
          <w:pPr>
            <w:spacing w:after="0" w:line="240" w:lineRule="auto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  <w:lang w:eastAsia="pl-PL"/>
            </w:rPr>
            <w:drawing>
              <wp:anchor distT="0" distB="0" distL="133350" distR="114300" simplePos="0" relativeHeight="2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-417830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hAnsiTheme="minorHAnsi"/>
              <w:sz w:val="16"/>
              <w:szCs w:val="16"/>
            </w:rPr>
            <w:t xml:space="preserve">                         </w:t>
          </w:r>
          <w:r w:rsidR="00843EA6">
            <w:rPr>
              <w:rFonts w:asciiTheme="minorHAnsi" w:hAnsiTheme="minorHAnsi"/>
              <w:sz w:val="16"/>
              <w:szCs w:val="16"/>
            </w:rPr>
            <w:t>w Lublinie</w:t>
          </w:r>
        </w:p>
        <w:p w:rsidR="00C043CD" w:rsidRDefault="00C043CD">
          <w:pPr>
            <w:spacing w:after="0" w:line="240" w:lineRule="auto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43CD" w:rsidRDefault="00843EA6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19050" distR="0">
                <wp:extent cx="1830070" cy="539750"/>
                <wp:effectExtent l="0" t="0" r="0" b="0"/>
                <wp:docPr id="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07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043CD" w:rsidRDefault="00843EA6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 w:cs="Calibri"/>
        <w:sz w:val="18"/>
        <w:szCs w:val="18"/>
      </w:rPr>
      <w:t xml:space="preserve"> </w:t>
    </w:r>
    <w:r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>
      <w:rPr>
        <w:rFonts w:asciiTheme="minorHAnsi" w:hAnsiTheme="minorHAnsi"/>
        <w:sz w:val="16"/>
        <w:szCs w:val="16"/>
      </w:rPr>
      <w:t>”</w:t>
    </w:r>
  </w:p>
  <w:p w:rsidR="00C043CD" w:rsidRDefault="00843EA6">
    <w:pPr>
      <w:pStyle w:val="Default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Projekt konkursowy </w:t>
    </w:r>
    <w:r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>
      <w:rPr>
        <w:rFonts w:asciiTheme="minorHAnsi" w:hAnsiTheme="minorHAnsi" w:cs="Calibri"/>
        <w:sz w:val="16"/>
        <w:szCs w:val="16"/>
      </w:rPr>
      <w:br/>
    </w:r>
    <w:r>
      <w:rPr>
        <w:rFonts w:asciiTheme="minorHAnsi" w:hAnsiTheme="minorHAnsi"/>
        <w:sz w:val="16"/>
        <w:szCs w:val="16"/>
      </w:rPr>
      <w:t>Europejskiego Funduszu Społecznego</w:t>
    </w:r>
  </w:p>
  <w:p w:rsidR="00C043CD" w:rsidRDefault="00C043CD">
    <w:pPr>
      <w:pStyle w:val="Default"/>
      <w:pBdr>
        <w:bottom w:val="single" w:sz="4" w:space="1" w:color="000000"/>
      </w:pBdr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1000"/>
        </w:tabs>
        <w:ind w:left="1000" w:hanging="432"/>
      </w:pPr>
      <w:rPr>
        <w:bCs/>
        <w:sz w:val="24"/>
        <w:szCs w:val="24"/>
      </w:rPr>
    </w:lvl>
    <w:lvl w:ilvl="1">
      <w:start w:val="1"/>
      <w:numFmt w:val="decimal"/>
      <w:lvlText w:val=" %1.%2 "/>
      <w:lvlJc w:val="left"/>
      <w:pPr>
        <w:tabs>
          <w:tab w:val="num" w:pos="1144"/>
        </w:tabs>
        <w:ind w:left="1144" w:hanging="576"/>
      </w:pPr>
    </w:lvl>
    <w:lvl w:ilvl="2">
      <w:start w:val="1"/>
      <w:numFmt w:val="decimal"/>
      <w:lvlText w:val=" %1.%2.%3 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 %1.%2.%3.%4 "/>
      <w:lvlJc w:val="left"/>
      <w:pPr>
        <w:tabs>
          <w:tab w:val="num" w:pos="1432"/>
        </w:tabs>
        <w:ind w:left="1432" w:hanging="864"/>
      </w:pPr>
    </w:lvl>
    <w:lvl w:ilvl="4">
      <w:start w:val="1"/>
      <w:numFmt w:val="decimal"/>
      <w:lvlText w:val=" %1.%2.%3.%4.%5 "/>
      <w:lvlJc w:val="left"/>
      <w:pPr>
        <w:tabs>
          <w:tab w:val="num" w:pos="1576"/>
        </w:tabs>
        <w:ind w:left="1576" w:hanging="1008"/>
      </w:pPr>
    </w:lvl>
    <w:lvl w:ilvl="5">
      <w:start w:val="1"/>
      <w:numFmt w:val="decimal"/>
      <w:lvlText w:val=" %1.%2.%3.%4.%5.%6 "/>
      <w:lvlJc w:val="left"/>
      <w:pPr>
        <w:tabs>
          <w:tab w:val="num" w:pos="1720"/>
        </w:tabs>
        <w:ind w:left="1720" w:hanging="1152"/>
      </w:pPr>
    </w:lvl>
    <w:lvl w:ilvl="6">
      <w:start w:val="1"/>
      <w:numFmt w:val="decimal"/>
      <w:lvlText w:val=" %1.%2.%3.%4.%5.%6.%7 "/>
      <w:lvlJc w:val="left"/>
      <w:pPr>
        <w:tabs>
          <w:tab w:val="num" w:pos="1864"/>
        </w:tabs>
        <w:ind w:left="1864" w:hanging="1296"/>
      </w:pPr>
    </w:lvl>
    <w:lvl w:ilvl="7">
      <w:start w:val="1"/>
      <w:numFmt w:val="decimal"/>
      <w:lvlText w:val=" %1.%2.%3.%4.%5.%6.%7.%8 "/>
      <w:lvlJc w:val="left"/>
      <w:pPr>
        <w:tabs>
          <w:tab w:val="num" w:pos="2008"/>
        </w:tabs>
        <w:ind w:left="2008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2152"/>
        </w:tabs>
        <w:ind w:left="2152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A072289"/>
    <w:multiLevelType w:val="hybridMultilevel"/>
    <w:tmpl w:val="488ED0CC"/>
    <w:lvl w:ilvl="0" w:tplc="846217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D6E29"/>
    <w:multiLevelType w:val="hybridMultilevel"/>
    <w:tmpl w:val="8572D5E0"/>
    <w:lvl w:ilvl="0" w:tplc="ACBC51D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9B4138"/>
    <w:multiLevelType w:val="hybridMultilevel"/>
    <w:tmpl w:val="49A251D8"/>
    <w:lvl w:ilvl="0" w:tplc="A72CCF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E3376"/>
    <w:multiLevelType w:val="hybridMultilevel"/>
    <w:tmpl w:val="E66ECC8C"/>
    <w:lvl w:ilvl="0" w:tplc="03621B12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87735"/>
    <w:multiLevelType w:val="hybridMultilevel"/>
    <w:tmpl w:val="6F74197C"/>
    <w:lvl w:ilvl="0" w:tplc="0415000F">
      <w:start w:val="1"/>
      <w:numFmt w:val="decimal"/>
      <w:pStyle w:val="OPISY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F1402"/>
    <w:multiLevelType w:val="hybridMultilevel"/>
    <w:tmpl w:val="BD6A45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B50BF10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1F0A7D"/>
    <w:multiLevelType w:val="hybridMultilevel"/>
    <w:tmpl w:val="E9867AEA"/>
    <w:lvl w:ilvl="0" w:tplc="D23244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3CD"/>
    <w:rsid w:val="00033155"/>
    <w:rsid w:val="00054D84"/>
    <w:rsid w:val="001A4A15"/>
    <w:rsid w:val="001C63AD"/>
    <w:rsid w:val="001D0ED5"/>
    <w:rsid w:val="001D6C85"/>
    <w:rsid w:val="001F44F3"/>
    <w:rsid w:val="00204F60"/>
    <w:rsid w:val="002072B3"/>
    <w:rsid w:val="00215E4E"/>
    <w:rsid w:val="002357B6"/>
    <w:rsid w:val="002F1CAE"/>
    <w:rsid w:val="002F24AA"/>
    <w:rsid w:val="00322930"/>
    <w:rsid w:val="003671BD"/>
    <w:rsid w:val="00386D4C"/>
    <w:rsid w:val="003C37FD"/>
    <w:rsid w:val="003E218D"/>
    <w:rsid w:val="004033EC"/>
    <w:rsid w:val="004233A7"/>
    <w:rsid w:val="00435E3A"/>
    <w:rsid w:val="004617EE"/>
    <w:rsid w:val="004D7A55"/>
    <w:rsid w:val="00566624"/>
    <w:rsid w:val="005A5657"/>
    <w:rsid w:val="005B7DE6"/>
    <w:rsid w:val="00601CB5"/>
    <w:rsid w:val="006173A7"/>
    <w:rsid w:val="006428C3"/>
    <w:rsid w:val="00754C2C"/>
    <w:rsid w:val="00767B54"/>
    <w:rsid w:val="0078004A"/>
    <w:rsid w:val="00793295"/>
    <w:rsid w:val="007A743D"/>
    <w:rsid w:val="007D05AE"/>
    <w:rsid w:val="007F4179"/>
    <w:rsid w:val="00804150"/>
    <w:rsid w:val="00833669"/>
    <w:rsid w:val="00840CE2"/>
    <w:rsid w:val="00843EA6"/>
    <w:rsid w:val="0085188A"/>
    <w:rsid w:val="00880061"/>
    <w:rsid w:val="00896240"/>
    <w:rsid w:val="008B3B03"/>
    <w:rsid w:val="00926402"/>
    <w:rsid w:val="00947C38"/>
    <w:rsid w:val="00952057"/>
    <w:rsid w:val="00962650"/>
    <w:rsid w:val="009838AB"/>
    <w:rsid w:val="009E2BDB"/>
    <w:rsid w:val="00A32A8C"/>
    <w:rsid w:val="00A36C3F"/>
    <w:rsid w:val="00A45584"/>
    <w:rsid w:val="00AC3C3A"/>
    <w:rsid w:val="00AE2409"/>
    <w:rsid w:val="00AE3B33"/>
    <w:rsid w:val="00B8366D"/>
    <w:rsid w:val="00B8643B"/>
    <w:rsid w:val="00BB21A2"/>
    <w:rsid w:val="00BC6483"/>
    <w:rsid w:val="00C043CD"/>
    <w:rsid w:val="00CD70C1"/>
    <w:rsid w:val="00D7488D"/>
    <w:rsid w:val="00DC0738"/>
    <w:rsid w:val="00DE275E"/>
    <w:rsid w:val="00E721DA"/>
    <w:rsid w:val="00E738D2"/>
    <w:rsid w:val="00EE1BDA"/>
    <w:rsid w:val="00EF6F06"/>
    <w:rsid w:val="00F148FD"/>
    <w:rsid w:val="00F35180"/>
    <w:rsid w:val="00F4324C"/>
    <w:rsid w:val="00F46891"/>
    <w:rsid w:val="00F744A0"/>
    <w:rsid w:val="00F8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21EB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21EB1"/>
  </w:style>
  <w:style w:type="character" w:customStyle="1" w:styleId="StopkaZnak">
    <w:name w:val="Stopka Znak"/>
    <w:basedOn w:val="Domylnaczcionkaakapitu"/>
    <w:link w:val="Stopka1"/>
    <w:uiPriority w:val="99"/>
    <w:qFormat/>
    <w:rsid w:val="00421EB1"/>
  </w:style>
  <w:style w:type="character" w:customStyle="1" w:styleId="czeinternetowe">
    <w:name w:val="Łącze internetowe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00F3F"/>
    <w:rPr>
      <w:color w:val="605E5C"/>
      <w:shd w:val="clear" w:color="auto" w:fill="E1DFDD"/>
    </w:rPr>
  </w:style>
  <w:style w:type="character" w:customStyle="1" w:styleId="ListLabel1">
    <w:name w:val="ListLabel 1"/>
    <w:qFormat/>
    <w:rsid w:val="00C043CD"/>
    <w:rPr>
      <w:rFonts w:asciiTheme="minorHAnsi" w:hAnsiTheme="minorHAnsi" w:cs="Times New Roman"/>
      <w:color w:val="auto"/>
      <w:sz w:val="16"/>
      <w:szCs w:val="16"/>
      <w:u w:val="none"/>
      <w:lang w:val="de-AT"/>
    </w:rPr>
  </w:style>
  <w:style w:type="paragraph" w:styleId="Nagwek">
    <w:name w:val="header"/>
    <w:basedOn w:val="Normalny"/>
    <w:next w:val="Tekstpodstawowy"/>
    <w:link w:val="NagwekZnak"/>
    <w:qFormat/>
    <w:rsid w:val="00C043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043CD"/>
    <w:pPr>
      <w:spacing w:after="140"/>
    </w:pPr>
  </w:style>
  <w:style w:type="paragraph" w:styleId="Lista">
    <w:name w:val="List"/>
    <w:basedOn w:val="Tekstpodstawowy"/>
    <w:rsid w:val="00C043CD"/>
    <w:rPr>
      <w:rFonts w:cs="Arial"/>
    </w:rPr>
  </w:style>
  <w:style w:type="paragraph" w:customStyle="1" w:styleId="Legenda1">
    <w:name w:val="Legenda1"/>
    <w:basedOn w:val="Normalny"/>
    <w:qFormat/>
    <w:rsid w:val="00C043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043CD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uiPriority w:val="99"/>
    <w:semiHidden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421EB1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300F3F"/>
    <w:pPr>
      <w:spacing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215E4E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215E4E"/>
    <w:pPr>
      <w:suppressAutoHyphens/>
      <w:overflowPunct w:val="0"/>
      <w:autoSpaceDE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OPISY1">
    <w:name w:val="OPISY 1"/>
    <w:basedOn w:val="Normalny"/>
    <w:rsid w:val="00215E4E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paragraph" w:customStyle="1" w:styleId="OPISY11">
    <w:name w:val="OPISY 1.1"/>
    <w:basedOn w:val="Normalny"/>
    <w:rsid w:val="00215E4E"/>
    <w:pPr>
      <w:suppressAutoHyphens/>
      <w:spacing w:after="0" w:line="240" w:lineRule="auto"/>
      <w:ind w:left="720" w:hanging="360"/>
    </w:pPr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paragraph" w:customStyle="1" w:styleId="OPISY111">
    <w:name w:val="OPISY 1.1.1"/>
    <w:basedOn w:val="Normalny"/>
    <w:rsid w:val="00215E4E"/>
    <w:pPr>
      <w:suppressAutoHyphens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215E4E"/>
    <w:pPr>
      <w:suppressAutoHyphens/>
      <w:spacing w:after="0" w:line="240" w:lineRule="auto"/>
      <w:ind w:left="708"/>
    </w:pPr>
    <w:rPr>
      <w:rFonts w:ascii="Calibri" w:eastAsia="Times New Roman" w:hAnsi="Calibri" w:cs="Calibri"/>
      <w:kern w:val="1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21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15E4E"/>
  </w:style>
  <w:style w:type="character" w:styleId="Hipercze">
    <w:name w:val="Hyperlink"/>
    <w:basedOn w:val="Domylnaczcionkaakapitu"/>
    <w:uiPriority w:val="99"/>
    <w:unhideWhenUsed/>
    <w:rsid w:val="009838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hyperlink" Target="http://www.rops.lubelskie.pl/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User</cp:lastModifiedBy>
  <cp:revision>4</cp:revision>
  <cp:lastPrinted>2018-11-15T10:16:00Z</cp:lastPrinted>
  <dcterms:created xsi:type="dcterms:W3CDTF">2018-11-26T09:33:00Z</dcterms:created>
  <dcterms:modified xsi:type="dcterms:W3CDTF">2018-11-26T09:35:00Z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